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231" w:rsidRDefault="00957231" w:rsidP="0095723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ОПРОСНЫЙ ЛИСТ</w:t>
      </w:r>
    </w:p>
    <w:p w:rsidR="00957231" w:rsidRPr="00957231" w:rsidRDefault="005815BE" w:rsidP="00957231">
      <w:pPr>
        <w:rPr>
          <w:b/>
          <w:bCs/>
          <w:sz w:val="28"/>
          <w:szCs w:val="28"/>
        </w:rPr>
      </w:pPr>
      <w:r w:rsidRPr="005815BE">
        <w:rPr>
          <w:b/>
          <w:bCs/>
          <w:sz w:val="28"/>
          <w:szCs w:val="28"/>
        </w:rPr>
        <w:t>Чёрн</w:t>
      </w:r>
      <w:r w:rsidR="0033423A">
        <w:rPr>
          <w:b/>
          <w:bCs/>
          <w:sz w:val="28"/>
          <w:szCs w:val="28"/>
        </w:rPr>
        <w:t>о-желтая</w:t>
      </w:r>
      <w:bookmarkStart w:id="0" w:name="_GoBack"/>
      <w:bookmarkEnd w:id="0"/>
      <w:r w:rsidRPr="005815BE">
        <w:rPr>
          <w:b/>
          <w:bCs/>
          <w:sz w:val="28"/>
          <w:szCs w:val="28"/>
        </w:rPr>
        <w:t xml:space="preserve"> противоскользящая лента для ступеней 50 мм.</w:t>
      </w:r>
    </w:p>
    <w:p w:rsidR="005815BE" w:rsidRPr="005815BE" w:rsidRDefault="005815BE" w:rsidP="005815BE">
      <w:pPr>
        <w:rPr>
          <w:bCs/>
        </w:rPr>
      </w:pPr>
      <w:r w:rsidRPr="005815BE">
        <w:rPr>
          <w:bCs/>
        </w:rPr>
        <w:t>Размер: 50х1830 мм.</w:t>
      </w:r>
    </w:p>
    <w:p w:rsidR="005815BE" w:rsidRPr="005815BE" w:rsidRDefault="005815BE" w:rsidP="005815BE">
      <w:pPr>
        <w:rPr>
          <w:bCs/>
        </w:rPr>
      </w:pPr>
      <w:r w:rsidRPr="005815BE">
        <w:rPr>
          <w:bCs/>
        </w:rPr>
        <w:t>Тип крепления: Скрытое</w:t>
      </w:r>
    </w:p>
    <w:p w:rsidR="005815BE" w:rsidRDefault="005815BE" w:rsidP="005815BE">
      <w:pPr>
        <w:rPr>
          <w:bCs/>
        </w:rPr>
      </w:pPr>
      <w:r w:rsidRPr="005815BE">
        <w:rPr>
          <w:bCs/>
        </w:rPr>
        <w:t xml:space="preserve">Ширина: 50 мм. </w:t>
      </w:r>
    </w:p>
    <w:p w:rsidR="005815BE" w:rsidRPr="005815BE" w:rsidRDefault="005815BE" w:rsidP="005815BE">
      <w:pPr>
        <w:rPr>
          <w:bCs/>
        </w:rPr>
      </w:pPr>
      <w:r w:rsidRPr="005815BE">
        <w:rPr>
          <w:bCs/>
        </w:rPr>
        <w:t xml:space="preserve">Цвет: </w:t>
      </w:r>
      <w:r w:rsidR="0055404A">
        <w:rPr>
          <w:bCs/>
        </w:rPr>
        <w:t>Черно-желтая</w:t>
      </w:r>
      <w:r w:rsidRPr="005815BE">
        <w:rPr>
          <w:bCs/>
        </w:rPr>
        <w:t xml:space="preserve"> </w:t>
      </w:r>
    </w:p>
    <w:p w:rsidR="005815BE" w:rsidRPr="005815BE" w:rsidRDefault="005815BE" w:rsidP="005815BE">
      <w:pPr>
        <w:rPr>
          <w:bCs/>
        </w:rPr>
      </w:pPr>
      <w:r>
        <w:rPr>
          <w:bCs/>
        </w:rPr>
        <w:t>Абразив: 4</w:t>
      </w:r>
      <w:r w:rsidRPr="005815BE">
        <w:rPr>
          <w:bCs/>
        </w:rPr>
        <w:t xml:space="preserve">0 </w:t>
      </w:r>
      <w:proofErr w:type="spellStart"/>
      <w:r w:rsidRPr="005815BE">
        <w:rPr>
          <w:bCs/>
        </w:rPr>
        <w:t>gril</w:t>
      </w:r>
      <w:proofErr w:type="spellEnd"/>
      <w:r w:rsidRPr="005815BE">
        <w:rPr>
          <w:bCs/>
        </w:rPr>
        <w:t xml:space="preserve"> </w:t>
      </w:r>
    </w:p>
    <w:p w:rsidR="005815BE" w:rsidRPr="005815BE" w:rsidRDefault="005815BE" w:rsidP="005815BE">
      <w:pPr>
        <w:rPr>
          <w:bCs/>
        </w:rPr>
      </w:pPr>
      <w:proofErr w:type="spellStart"/>
      <w:r w:rsidRPr="005815BE">
        <w:rPr>
          <w:bCs/>
        </w:rPr>
        <w:t>Шрина</w:t>
      </w:r>
      <w:proofErr w:type="spellEnd"/>
      <w:r w:rsidRPr="005815BE">
        <w:rPr>
          <w:bCs/>
        </w:rPr>
        <w:t xml:space="preserve">: 50 мм. </w:t>
      </w:r>
    </w:p>
    <w:p w:rsidR="005815BE" w:rsidRDefault="005815BE" w:rsidP="005815BE">
      <w:pPr>
        <w:rPr>
          <w:bCs/>
        </w:rPr>
      </w:pPr>
      <w:r w:rsidRPr="005815BE">
        <w:rPr>
          <w:bCs/>
        </w:rPr>
        <w:t xml:space="preserve">Длина: 18,3 метра </w:t>
      </w:r>
    </w:p>
    <w:p w:rsidR="005815BE" w:rsidRPr="005815BE" w:rsidRDefault="005815BE" w:rsidP="005815BE">
      <w:pPr>
        <w:rPr>
          <w:bCs/>
        </w:rPr>
      </w:pPr>
      <w:r w:rsidRPr="005815BE">
        <w:rPr>
          <w:bCs/>
        </w:rPr>
        <w:t>Материал: Карборундовый частицы на полимерной основе</w:t>
      </w:r>
    </w:p>
    <w:p w:rsidR="005815BE" w:rsidRDefault="005815BE" w:rsidP="005815BE">
      <w:pPr>
        <w:rPr>
          <w:bCs/>
        </w:rPr>
      </w:pPr>
      <w:r w:rsidRPr="005815BE">
        <w:rPr>
          <w:bCs/>
        </w:rPr>
        <w:t>Производство: Россия</w:t>
      </w:r>
    </w:p>
    <w:p w:rsidR="00957231" w:rsidRPr="00957231" w:rsidRDefault="00957231" w:rsidP="005815BE">
      <w:r w:rsidRPr="00957231">
        <w:rPr>
          <w:noProof/>
          <w:lang w:eastAsia="ru-RU"/>
        </w:rPr>
        <w:drawing>
          <wp:inline distT="0" distB="0" distL="0" distR="0">
            <wp:extent cx="2870200" cy="2154555"/>
            <wp:effectExtent l="0" t="0" r="6350" b="0"/>
            <wp:docPr id="3" name="Рисунок 3" descr="Чёрная абразивная лен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Чёрная абразивная лент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0" cy="215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231" w:rsidRPr="00957231" w:rsidRDefault="00957231" w:rsidP="00957231">
      <w:r>
        <w:t>Л</w:t>
      </w:r>
      <w:r w:rsidRPr="00957231">
        <w:t>енты с грубой зернистостью (</w:t>
      </w:r>
      <w:r>
        <w:t>4</w:t>
      </w:r>
      <w:r w:rsidRPr="00957231">
        <w:t xml:space="preserve">0 </w:t>
      </w:r>
      <w:proofErr w:type="spellStart"/>
      <w:r w:rsidRPr="00957231">
        <w:t>grit</w:t>
      </w:r>
      <w:proofErr w:type="spellEnd"/>
      <w:r w:rsidRPr="00957231">
        <w:t>). Их наносят на те поверхности, которые нуждаются в особой защите. Другими словами, это места оживленного движения людей или машин:</w:t>
      </w:r>
    </w:p>
    <w:p w:rsidR="00957231" w:rsidRPr="00957231" w:rsidRDefault="00957231" w:rsidP="00957231">
      <w:pPr>
        <w:numPr>
          <w:ilvl w:val="0"/>
          <w:numId w:val="1"/>
        </w:numPr>
      </w:pPr>
      <w:r w:rsidRPr="00957231">
        <w:t>станции метрополитена;</w:t>
      </w:r>
    </w:p>
    <w:p w:rsidR="00957231" w:rsidRPr="00957231" w:rsidRDefault="00957231" w:rsidP="00957231">
      <w:pPr>
        <w:numPr>
          <w:ilvl w:val="0"/>
          <w:numId w:val="1"/>
        </w:numPr>
      </w:pPr>
      <w:r w:rsidRPr="00957231">
        <w:t>арены и стадионы;</w:t>
      </w:r>
    </w:p>
    <w:p w:rsidR="00957231" w:rsidRPr="00957231" w:rsidRDefault="00957231" w:rsidP="00957231">
      <w:pPr>
        <w:numPr>
          <w:ilvl w:val="0"/>
          <w:numId w:val="1"/>
        </w:numPr>
      </w:pPr>
      <w:r w:rsidRPr="00957231">
        <w:t>погрузочные платформы;</w:t>
      </w:r>
    </w:p>
    <w:p w:rsidR="00957231" w:rsidRPr="00957231" w:rsidRDefault="00957231" w:rsidP="00957231">
      <w:pPr>
        <w:numPr>
          <w:ilvl w:val="0"/>
          <w:numId w:val="1"/>
        </w:numPr>
      </w:pPr>
      <w:r w:rsidRPr="00957231">
        <w:t>бесперебойные цеха;</w:t>
      </w:r>
    </w:p>
    <w:p w:rsidR="00957231" w:rsidRPr="00957231" w:rsidRDefault="00957231" w:rsidP="00957231">
      <w:pPr>
        <w:numPr>
          <w:ilvl w:val="0"/>
          <w:numId w:val="1"/>
        </w:numPr>
      </w:pPr>
      <w:r w:rsidRPr="00957231">
        <w:t>складские помещения;</w:t>
      </w:r>
    </w:p>
    <w:p w:rsidR="00957231" w:rsidRPr="00957231" w:rsidRDefault="00957231" w:rsidP="00957231">
      <w:pPr>
        <w:numPr>
          <w:ilvl w:val="0"/>
          <w:numId w:val="1"/>
        </w:numPr>
      </w:pPr>
      <w:r w:rsidRPr="00957231">
        <w:t>спортивные залы, бассейны.</w:t>
      </w:r>
    </w:p>
    <w:p w:rsidR="00957231" w:rsidRPr="00957231" w:rsidRDefault="00957231" w:rsidP="00957231">
      <w:r w:rsidRPr="00957231">
        <w:t>Зимой, осенью и в период активных дождей плиточные ступеньки и площадки становятся некомфортными для движения пешеходов. Да и, к тому же, совершенно небезопасными. На них можно легко поскользнуться и, что ещё хуже, получить серьёзную травму. К счастью, существует быстрый и простой способ решить эти проблемы – достаточно обклеить мокрые и скользкие покрытия абразивными полосками. Вдобавок к тому, что их шероховатая поверхность предотвратит несчастные случаи, она:</w:t>
      </w:r>
    </w:p>
    <w:p w:rsidR="00957231" w:rsidRPr="00957231" w:rsidRDefault="00957231" w:rsidP="00957231">
      <w:pPr>
        <w:numPr>
          <w:ilvl w:val="0"/>
          <w:numId w:val="2"/>
        </w:numPr>
      </w:pPr>
      <w:r w:rsidRPr="00957231">
        <w:t>с одной стороны, воспрепятствует пыли и грязи с подошв ботинок;</w:t>
      </w:r>
    </w:p>
    <w:p w:rsidR="00957231" w:rsidRPr="00957231" w:rsidRDefault="00957231" w:rsidP="00957231">
      <w:pPr>
        <w:numPr>
          <w:ilvl w:val="0"/>
          <w:numId w:val="2"/>
        </w:numPr>
      </w:pPr>
      <w:r w:rsidRPr="00957231">
        <w:lastRenderedPageBreak/>
        <w:t>с другой стороны, гармонично дополнит окружающую облицовку.</w:t>
      </w:r>
    </w:p>
    <w:p w:rsidR="00957231" w:rsidRPr="00957231" w:rsidRDefault="00957231" w:rsidP="00957231">
      <w:r w:rsidRPr="00957231">
        <w:t xml:space="preserve">Надо заметить, что ленты-абразивы привлекают долгим сроком службы, а также </w:t>
      </w:r>
      <w:proofErr w:type="spellStart"/>
      <w:r w:rsidRPr="00957231">
        <w:t>гидро</w:t>
      </w:r>
      <w:proofErr w:type="spellEnd"/>
      <w:r w:rsidRPr="00957231">
        <w:t xml:space="preserve">- и морозоустойчивостью. Конечно, в том случае, если их укладка производится должным образом. А именно, в сухую погоду, с использованием качественного </w:t>
      </w:r>
      <w:hyperlink r:id="rId6" w:tgtFrame="_blank" w:history="1">
        <w:r w:rsidRPr="00957231">
          <w:rPr>
            <w:rStyle w:val="a3"/>
          </w:rPr>
          <w:t>клея</w:t>
        </w:r>
      </w:hyperlink>
      <w:r w:rsidRPr="00957231">
        <w:t xml:space="preserve"> и на предварительно выровненном основании.</w:t>
      </w:r>
    </w:p>
    <w:p w:rsidR="00793D7F" w:rsidRDefault="00793D7F"/>
    <w:sectPr w:rsidR="00793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F2EC2"/>
    <w:multiLevelType w:val="multilevel"/>
    <w:tmpl w:val="FADEE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53378B"/>
    <w:multiLevelType w:val="multilevel"/>
    <w:tmpl w:val="42F8A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255"/>
    <w:rsid w:val="0033423A"/>
    <w:rsid w:val="0055404A"/>
    <w:rsid w:val="005815BE"/>
    <w:rsid w:val="00696255"/>
    <w:rsid w:val="00793D7F"/>
    <w:rsid w:val="0095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6F8562"/>
  <w15:chartTrackingRefBased/>
  <w15:docId w15:val="{69450232-3318-403C-8E0F-55D1F668C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72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1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474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71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69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480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831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928600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327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70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8661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444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19356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8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2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25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26871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57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14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2719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5306198">
                                      <w:marLeft w:val="0"/>
                                      <w:marRight w:val="0"/>
                                      <w:marTop w:val="0"/>
                                      <w:marBottom w:val="7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088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720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11" w:color="EEEEEE"/>
                                                <w:left w:val="single" w:sz="6" w:space="11" w:color="EEEEEE"/>
                                                <w:bottom w:val="single" w:sz="6" w:space="11" w:color="EEEEEE"/>
                                                <w:right w:val="single" w:sz="6" w:space="11" w:color="EEEEEE"/>
                                              </w:divBdr>
                                              <w:divsChild>
                                                <w:div w:id="1938757543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717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81675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7935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20336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ntereco.ru/product-category/rashodnye-materialy-i-oborudovanie/poliuretanovyj-klej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mend0414</dc:creator>
  <cp:keywords/>
  <dc:description/>
  <cp:lastModifiedBy>mend0414</cp:lastModifiedBy>
  <cp:revision>2</cp:revision>
  <dcterms:created xsi:type="dcterms:W3CDTF">2020-01-28T13:21:00Z</dcterms:created>
  <dcterms:modified xsi:type="dcterms:W3CDTF">2020-01-28T13:21:00Z</dcterms:modified>
</cp:coreProperties>
</file>